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7C" w:rsidRPr="007D0F32" w:rsidRDefault="000B2C82" w:rsidP="00C1157B">
      <w:pPr>
        <w:spacing w:after="0"/>
        <w:jc w:val="center"/>
        <w:rPr>
          <w:rFonts w:ascii="Berlin Sans FB Demi" w:hAnsi="Berlin Sans FB Demi"/>
          <w:sz w:val="56"/>
          <w:szCs w:val="60"/>
          <w14:shadow w14:blurRad="50800" w14:dist="38100" w14:dir="2700000" w14:sx="100000" w14:sy="100000" w14:kx="0" w14:ky="0" w14:algn="tl">
            <w14:srgbClr w14:val="000000">
              <w14:alpha w14:val="60000"/>
            </w14:srgbClr>
          </w14:shadow>
        </w:rPr>
      </w:pPr>
      <w:r w:rsidRPr="000B2C82">
        <w:rPr>
          <w:rFonts w:ascii="Berlin Sans FB Demi" w:hAnsi="Berlin Sans FB Demi"/>
          <w:noProof/>
          <w:sz w:val="56"/>
          <w:szCs w:val="60"/>
          <w:lang w:eastAsia="en-GB"/>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-51683</wp:posOffset>
            </wp:positionH>
            <wp:positionV relativeFrom="paragraph">
              <wp:posOffset>-161262</wp:posOffset>
            </wp:positionV>
            <wp:extent cx="885048" cy="1558455"/>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85048" cy="1558455"/>
                    </a:xfrm>
                    <a:prstGeom prst="rect">
                      <a:avLst/>
                    </a:prstGeom>
                  </pic:spPr>
                </pic:pic>
              </a:graphicData>
            </a:graphic>
            <wp14:sizeRelH relativeFrom="page">
              <wp14:pctWidth>0</wp14:pctWidth>
            </wp14:sizeRelH>
            <wp14:sizeRelV relativeFrom="page">
              <wp14:pctHeight>0</wp14:pctHeight>
            </wp14:sizeRelV>
          </wp:anchor>
        </w:drawing>
      </w:r>
      <w:r w:rsidR="0023618B">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sidR="00C95A95">
        <w:rPr>
          <w:rFonts w:ascii="Berlin Sans FB Demi" w:hAnsi="Berlin Sans FB Demi"/>
          <w:sz w:val="56"/>
          <w:szCs w:val="60"/>
          <w14:shadow w14:blurRad="50800" w14:dist="38100" w14:dir="2700000" w14:sx="100000" w14:sy="100000" w14:kx="0" w14:ky="0" w14:algn="tl">
            <w14:srgbClr w14:val="000000">
              <w14:alpha w14:val="60000"/>
            </w14:srgbClr>
          </w14:shadow>
        </w:rPr>
        <w:t>Holly</w:t>
      </w:r>
      <w:r w:rsidR="0080290C" w:rsidRPr="007D0F32">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sidR="0023618B">
        <w:rPr>
          <w:rFonts w:ascii="Berlin Sans FB Demi" w:hAnsi="Berlin Sans FB Demi"/>
          <w:sz w:val="56"/>
          <w:szCs w:val="60"/>
          <w14:shadow w14:blurRad="50800" w14:dist="38100" w14:dir="2700000" w14:sx="100000" w14:sy="100000" w14:kx="0" w14:ky="0" w14:algn="tl">
            <w14:srgbClr w14:val="000000">
              <w14:alpha w14:val="60000"/>
            </w14:srgbClr>
          </w14:shadow>
        </w:rPr>
        <w:t>Class -</w:t>
      </w:r>
      <w:r w:rsidR="0064052D">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sidR="0080290C" w:rsidRPr="007D0F32">
        <w:rPr>
          <w:rFonts w:ascii="Berlin Sans FB Demi" w:hAnsi="Berlin Sans FB Demi"/>
          <w:sz w:val="56"/>
          <w:szCs w:val="60"/>
          <w14:shadow w14:blurRad="50800" w14:dist="38100" w14:dir="2700000" w14:sx="100000" w14:sy="100000" w14:kx="0" w14:ky="0" w14:algn="tl">
            <w14:srgbClr w14:val="000000">
              <w14:alpha w14:val="60000"/>
            </w14:srgbClr>
          </w14:shadow>
        </w:rPr>
        <w:t>Homework Grid</w:t>
      </w:r>
    </w:p>
    <w:p w:rsidR="00975858" w:rsidRPr="00F37B55" w:rsidRDefault="00F37B55" w:rsidP="00C324A2">
      <w:pPr>
        <w:spacing w:after="0" w:line="240" w:lineRule="auto"/>
        <w:jc w:val="center"/>
        <w:rPr>
          <w:rFonts w:cstheme="minorHAnsi"/>
          <w:b/>
          <w:i/>
          <w:sz w:val="14"/>
          <w:szCs w:val="60"/>
        </w:rPr>
      </w:pPr>
      <w:r w:rsidRPr="00F37B55">
        <w:rPr>
          <w:rFonts w:cstheme="minorHAnsi"/>
          <w:b/>
          <w:i/>
          <w:sz w:val="24"/>
          <w:szCs w:val="60"/>
        </w:rPr>
        <w:t xml:space="preserve">This homework </w:t>
      </w:r>
      <w:r>
        <w:rPr>
          <w:rFonts w:cstheme="minorHAnsi"/>
          <w:b/>
          <w:i/>
          <w:sz w:val="24"/>
          <w:szCs w:val="60"/>
        </w:rPr>
        <w:t>grid</w:t>
      </w:r>
      <w:r w:rsidRPr="00F37B55">
        <w:rPr>
          <w:rFonts w:cstheme="minorHAnsi"/>
          <w:b/>
          <w:i/>
          <w:sz w:val="24"/>
          <w:szCs w:val="60"/>
        </w:rPr>
        <w:t xml:space="preserve"> is designed to encourage the children to be independent and creative, organise their time, make choices, enhance their research skills, use and apply their knowledge in different contexts whilst thinking of their audience, and develop their reading and writing  skills.  Children should choose a balance of activities across the grid.  Some work can be typed, particularly if it is a PowerPoint presentation, but a majority should be handwritten to practice and improve handwriting.  </w:t>
      </w:r>
    </w:p>
    <w:p w:rsidR="000B2C82" w:rsidRPr="00240067" w:rsidRDefault="000B2C82" w:rsidP="00C324A2">
      <w:pPr>
        <w:spacing w:after="0" w:line="240" w:lineRule="auto"/>
        <w:jc w:val="center"/>
        <w:rPr>
          <w:rFonts w:ascii="Berlin Sans FB" w:hAnsi="Berlin Sans FB"/>
          <w:szCs w:val="60"/>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4077"/>
        <w:gridCol w:w="3969"/>
        <w:gridCol w:w="3969"/>
        <w:gridCol w:w="3599"/>
      </w:tblGrid>
      <w:tr w:rsidR="000B2C82" w:rsidRPr="000B2C82" w:rsidTr="000B2C82">
        <w:tc>
          <w:tcPr>
            <w:tcW w:w="4077" w:type="dxa"/>
            <w:vAlign w:val="center"/>
          </w:tcPr>
          <w:p w:rsidR="00240067" w:rsidRPr="000B2C82" w:rsidRDefault="000B2C82" w:rsidP="000B2C82">
            <w:pPr>
              <w:jc w:val="center"/>
              <w:rPr>
                <w:rFonts w:cstheme="minorHAnsi"/>
                <w:sz w:val="26"/>
                <w:szCs w:val="26"/>
              </w:rPr>
            </w:pPr>
            <w:r w:rsidRPr="000B2C82">
              <w:rPr>
                <w:rFonts w:cstheme="minorHAnsi"/>
                <w:sz w:val="26"/>
                <w:szCs w:val="26"/>
              </w:rPr>
              <w:t>In Benin, music and song entertained the Oba.  Create an African inspired musical instrument from recycling/recycled objects.</w:t>
            </w:r>
          </w:p>
        </w:tc>
        <w:tc>
          <w:tcPr>
            <w:tcW w:w="3969" w:type="dxa"/>
            <w:vAlign w:val="center"/>
          </w:tcPr>
          <w:p w:rsidR="00240067" w:rsidRPr="00F37B55" w:rsidRDefault="00F37B55" w:rsidP="00591D43">
            <w:pPr>
              <w:spacing w:before="240" w:after="240"/>
              <w:jc w:val="center"/>
              <w:rPr>
                <w:rFonts w:cstheme="minorHAnsi"/>
                <w:sz w:val="26"/>
                <w:szCs w:val="26"/>
              </w:rPr>
            </w:pPr>
            <w:r w:rsidRPr="00F37B55">
              <w:rPr>
                <w:rFonts w:cstheme="minorHAnsi"/>
                <w:sz w:val="26"/>
                <w:szCs w:val="20"/>
              </w:rPr>
              <w:t>How many countries are there in Africa today? List them alphabetically.</w:t>
            </w:r>
          </w:p>
        </w:tc>
        <w:tc>
          <w:tcPr>
            <w:tcW w:w="3969" w:type="dxa"/>
            <w:vAlign w:val="center"/>
          </w:tcPr>
          <w:p w:rsidR="00F37B55" w:rsidRDefault="00F37B55" w:rsidP="000B2C82">
            <w:pPr>
              <w:jc w:val="center"/>
              <w:rPr>
                <w:rFonts w:cstheme="minorHAnsi"/>
                <w:sz w:val="26"/>
                <w:szCs w:val="26"/>
              </w:rPr>
            </w:pPr>
            <w:r w:rsidRPr="00F37B55">
              <w:rPr>
                <w:rFonts w:cstheme="minorHAnsi"/>
                <w:sz w:val="26"/>
                <w:szCs w:val="26"/>
              </w:rPr>
              <w:t xml:space="preserve">Draw a map of Africa. </w:t>
            </w:r>
          </w:p>
          <w:p w:rsidR="00240067" w:rsidRPr="00F37B55" w:rsidRDefault="00F37B55" w:rsidP="000B2C82">
            <w:pPr>
              <w:jc w:val="center"/>
              <w:rPr>
                <w:rFonts w:cstheme="minorHAnsi"/>
                <w:sz w:val="26"/>
                <w:szCs w:val="26"/>
              </w:rPr>
            </w:pPr>
            <w:r w:rsidRPr="00F37B55">
              <w:rPr>
                <w:rFonts w:cstheme="minorHAnsi"/>
                <w:sz w:val="26"/>
                <w:szCs w:val="26"/>
              </w:rPr>
              <w:t>Use green, yellow and brown to shade regions of jungle, desert and mountains.</w:t>
            </w:r>
          </w:p>
        </w:tc>
        <w:tc>
          <w:tcPr>
            <w:tcW w:w="3599" w:type="dxa"/>
            <w:vMerge w:val="restart"/>
            <w:shd w:val="clear" w:color="auto" w:fill="DAEEF3" w:themeFill="accent5" w:themeFillTint="33"/>
            <w:vAlign w:val="center"/>
          </w:tcPr>
          <w:p w:rsidR="00F635DC" w:rsidRDefault="00F635DC" w:rsidP="00591D43">
            <w:pPr>
              <w:spacing w:before="240" w:after="240"/>
              <w:jc w:val="center"/>
              <w:rPr>
                <w:rFonts w:cstheme="minorHAnsi"/>
                <w:b/>
                <w:sz w:val="28"/>
                <w:szCs w:val="26"/>
              </w:rPr>
            </w:pPr>
          </w:p>
          <w:p w:rsidR="00F635DC" w:rsidRDefault="00F635DC" w:rsidP="00591D43">
            <w:pPr>
              <w:spacing w:before="240" w:after="240"/>
              <w:jc w:val="center"/>
              <w:rPr>
                <w:rFonts w:cstheme="minorHAnsi"/>
                <w:b/>
                <w:sz w:val="28"/>
                <w:szCs w:val="26"/>
              </w:rPr>
            </w:pPr>
          </w:p>
          <w:p w:rsidR="00240067" w:rsidRPr="00F635DC" w:rsidRDefault="00240067" w:rsidP="00591D43">
            <w:pPr>
              <w:spacing w:before="240" w:after="240"/>
              <w:jc w:val="center"/>
              <w:rPr>
                <w:rFonts w:cstheme="minorHAnsi"/>
                <w:b/>
                <w:sz w:val="28"/>
                <w:szCs w:val="26"/>
              </w:rPr>
            </w:pPr>
            <w:r w:rsidRPr="00F635DC">
              <w:rPr>
                <w:rFonts w:cstheme="minorHAnsi"/>
                <w:b/>
                <w:sz w:val="28"/>
                <w:szCs w:val="26"/>
              </w:rPr>
              <w:t>Your homework is due on…</w:t>
            </w:r>
          </w:p>
          <w:p w:rsidR="00F635DC" w:rsidRPr="00F635DC" w:rsidRDefault="00F635DC" w:rsidP="00591D43">
            <w:pPr>
              <w:spacing w:before="240" w:after="240"/>
              <w:jc w:val="center"/>
              <w:rPr>
                <w:rFonts w:cstheme="minorHAnsi"/>
                <w:b/>
                <w:sz w:val="40"/>
                <w:szCs w:val="26"/>
              </w:rPr>
            </w:pPr>
            <w:r w:rsidRPr="00F635DC">
              <w:rPr>
                <w:rFonts w:cstheme="minorHAnsi"/>
                <w:b/>
                <w:sz w:val="40"/>
                <w:szCs w:val="26"/>
              </w:rPr>
              <w:t>13</w:t>
            </w:r>
            <w:r w:rsidRPr="00F635DC">
              <w:rPr>
                <w:rFonts w:cstheme="minorHAnsi"/>
                <w:b/>
                <w:sz w:val="40"/>
                <w:szCs w:val="26"/>
                <w:vertAlign w:val="superscript"/>
              </w:rPr>
              <w:t>th</w:t>
            </w:r>
            <w:r w:rsidRPr="00F635DC">
              <w:rPr>
                <w:rFonts w:cstheme="minorHAnsi"/>
                <w:b/>
                <w:sz w:val="40"/>
                <w:szCs w:val="26"/>
              </w:rPr>
              <w:t xml:space="preserve"> September</w:t>
            </w:r>
          </w:p>
          <w:p w:rsidR="00F635DC" w:rsidRPr="00F635DC" w:rsidRDefault="00F635DC" w:rsidP="00591D43">
            <w:pPr>
              <w:spacing w:before="240" w:after="240"/>
              <w:jc w:val="center"/>
              <w:rPr>
                <w:rFonts w:cstheme="minorHAnsi"/>
                <w:b/>
                <w:sz w:val="40"/>
                <w:szCs w:val="26"/>
              </w:rPr>
            </w:pPr>
            <w:r w:rsidRPr="00F635DC">
              <w:rPr>
                <w:rFonts w:cstheme="minorHAnsi"/>
                <w:b/>
                <w:sz w:val="40"/>
                <w:szCs w:val="26"/>
              </w:rPr>
              <w:t>27</w:t>
            </w:r>
            <w:r w:rsidRPr="00F635DC">
              <w:rPr>
                <w:rFonts w:cstheme="minorHAnsi"/>
                <w:b/>
                <w:sz w:val="40"/>
                <w:szCs w:val="26"/>
                <w:vertAlign w:val="superscript"/>
              </w:rPr>
              <w:t>th</w:t>
            </w:r>
            <w:r w:rsidRPr="00F635DC">
              <w:rPr>
                <w:rFonts w:cstheme="minorHAnsi"/>
                <w:b/>
                <w:sz w:val="40"/>
                <w:szCs w:val="26"/>
              </w:rPr>
              <w:t xml:space="preserve"> September</w:t>
            </w:r>
          </w:p>
          <w:p w:rsidR="00F635DC" w:rsidRPr="00F635DC" w:rsidRDefault="00F635DC" w:rsidP="00591D43">
            <w:pPr>
              <w:spacing w:before="240" w:after="240"/>
              <w:jc w:val="center"/>
              <w:rPr>
                <w:rFonts w:cstheme="minorHAnsi"/>
                <w:b/>
                <w:sz w:val="40"/>
                <w:szCs w:val="26"/>
              </w:rPr>
            </w:pPr>
            <w:r w:rsidRPr="00F635DC">
              <w:rPr>
                <w:rFonts w:cstheme="minorHAnsi"/>
                <w:b/>
                <w:sz w:val="40"/>
                <w:szCs w:val="26"/>
              </w:rPr>
              <w:t>11</w:t>
            </w:r>
            <w:r w:rsidRPr="00F635DC">
              <w:rPr>
                <w:rFonts w:cstheme="minorHAnsi"/>
                <w:b/>
                <w:sz w:val="40"/>
                <w:szCs w:val="26"/>
                <w:vertAlign w:val="superscript"/>
              </w:rPr>
              <w:t>th</w:t>
            </w:r>
            <w:r w:rsidRPr="00F635DC">
              <w:rPr>
                <w:rFonts w:cstheme="minorHAnsi"/>
                <w:b/>
                <w:sz w:val="40"/>
                <w:szCs w:val="26"/>
              </w:rPr>
              <w:t xml:space="preserve"> October</w:t>
            </w:r>
          </w:p>
          <w:p w:rsidR="00F635DC" w:rsidRPr="00F635DC" w:rsidRDefault="00E40C09" w:rsidP="00591D43">
            <w:pPr>
              <w:spacing w:before="240" w:after="240"/>
              <w:jc w:val="center"/>
              <w:rPr>
                <w:rFonts w:cstheme="minorHAnsi"/>
                <w:b/>
                <w:sz w:val="40"/>
                <w:szCs w:val="26"/>
              </w:rPr>
            </w:pPr>
            <w:r>
              <w:rPr>
                <w:rFonts w:cstheme="minorHAnsi"/>
                <w:b/>
                <w:sz w:val="40"/>
                <w:szCs w:val="26"/>
              </w:rPr>
              <w:t>1</w:t>
            </w:r>
            <w:r w:rsidRPr="00E40C09">
              <w:rPr>
                <w:rFonts w:cstheme="minorHAnsi"/>
                <w:b/>
                <w:sz w:val="40"/>
                <w:szCs w:val="26"/>
                <w:vertAlign w:val="superscript"/>
              </w:rPr>
              <w:t>st</w:t>
            </w:r>
            <w:r>
              <w:rPr>
                <w:rFonts w:cstheme="minorHAnsi"/>
                <w:b/>
                <w:sz w:val="40"/>
                <w:szCs w:val="26"/>
              </w:rPr>
              <w:t xml:space="preserve"> November</w:t>
            </w:r>
          </w:p>
          <w:p w:rsidR="00F635DC" w:rsidRPr="00F635DC" w:rsidRDefault="00E40C09" w:rsidP="00591D43">
            <w:pPr>
              <w:spacing w:before="240" w:after="240"/>
              <w:jc w:val="center"/>
              <w:rPr>
                <w:rFonts w:cstheme="minorHAnsi"/>
                <w:b/>
                <w:sz w:val="40"/>
                <w:szCs w:val="26"/>
              </w:rPr>
            </w:pPr>
            <w:r>
              <w:rPr>
                <w:rFonts w:cstheme="minorHAnsi"/>
                <w:b/>
                <w:sz w:val="40"/>
                <w:szCs w:val="26"/>
              </w:rPr>
              <w:t>15</w:t>
            </w:r>
            <w:r w:rsidR="00F635DC" w:rsidRPr="00F635DC">
              <w:rPr>
                <w:rFonts w:cstheme="minorHAnsi"/>
                <w:b/>
                <w:sz w:val="40"/>
                <w:szCs w:val="26"/>
                <w:vertAlign w:val="superscript"/>
              </w:rPr>
              <w:t>th</w:t>
            </w:r>
            <w:r w:rsidR="00F635DC" w:rsidRPr="00F635DC">
              <w:rPr>
                <w:rFonts w:cstheme="minorHAnsi"/>
                <w:b/>
                <w:sz w:val="40"/>
                <w:szCs w:val="26"/>
              </w:rPr>
              <w:t xml:space="preserve"> November</w:t>
            </w:r>
          </w:p>
          <w:p w:rsidR="00F635DC" w:rsidRPr="00F635DC" w:rsidRDefault="00E40C09" w:rsidP="00591D43">
            <w:pPr>
              <w:spacing w:before="240" w:after="240"/>
              <w:jc w:val="center"/>
              <w:rPr>
                <w:rFonts w:cstheme="minorHAnsi"/>
                <w:b/>
                <w:sz w:val="40"/>
                <w:szCs w:val="26"/>
              </w:rPr>
            </w:pPr>
            <w:r>
              <w:rPr>
                <w:rFonts w:cstheme="minorHAnsi"/>
                <w:b/>
                <w:sz w:val="40"/>
                <w:szCs w:val="26"/>
              </w:rPr>
              <w:t>29</w:t>
            </w:r>
            <w:r w:rsidRPr="00E40C09">
              <w:rPr>
                <w:rFonts w:cstheme="minorHAnsi"/>
                <w:b/>
                <w:sz w:val="40"/>
                <w:szCs w:val="26"/>
                <w:vertAlign w:val="superscript"/>
              </w:rPr>
              <w:t>th</w:t>
            </w:r>
            <w:r>
              <w:rPr>
                <w:rFonts w:cstheme="minorHAnsi"/>
                <w:b/>
                <w:sz w:val="40"/>
                <w:szCs w:val="26"/>
              </w:rPr>
              <w:t xml:space="preserve"> </w:t>
            </w:r>
            <w:r w:rsidR="00F635DC" w:rsidRPr="00F635DC">
              <w:rPr>
                <w:rFonts w:cstheme="minorHAnsi"/>
                <w:b/>
                <w:sz w:val="40"/>
                <w:szCs w:val="26"/>
              </w:rPr>
              <w:t>November</w:t>
            </w:r>
          </w:p>
          <w:p w:rsidR="00F635DC" w:rsidRPr="00F635DC" w:rsidRDefault="00E40C09" w:rsidP="00591D43">
            <w:pPr>
              <w:spacing w:before="240" w:after="240"/>
              <w:jc w:val="center"/>
              <w:rPr>
                <w:rFonts w:cstheme="minorHAnsi"/>
                <w:b/>
                <w:sz w:val="40"/>
                <w:szCs w:val="26"/>
              </w:rPr>
            </w:pPr>
            <w:r>
              <w:rPr>
                <w:rFonts w:cstheme="minorHAnsi"/>
                <w:b/>
                <w:sz w:val="40"/>
                <w:szCs w:val="26"/>
              </w:rPr>
              <w:t>13</w:t>
            </w:r>
            <w:bookmarkStart w:id="0" w:name="_GoBack"/>
            <w:bookmarkEnd w:id="0"/>
            <w:r w:rsidR="00F635DC" w:rsidRPr="00F635DC">
              <w:rPr>
                <w:rFonts w:cstheme="minorHAnsi"/>
                <w:b/>
                <w:sz w:val="40"/>
                <w:szCs w:val="26"/>
                <w:vertAlign w:val="superscript"/>
              </w:rPr>
              <w:t>th</w:t>
            </w:r>
            <w:r w:rsidR="00F635DC" w:rsidRPr="00F635DC">
              <w:rPr>
                <w:rFonts w:cstheme="minorHAnsi"/>
                <w:b/>
                <w:sz w:val="40"/>
                <w:szCs w:val="26"/>
              </w:rPr>
              <w:t xml:space="preserve"> December</w:t>
            </w:r>
          </w:p>
          <w:p w:rsidR="00F635DC" w:rsidRPr="000B2C82" w:rsidRDefault="00F635DC" w:rsidP="00591D43">
            <w:pPr>
              <w:spacing w:before="240" w:after="240"/>
              <w:jc w:val="center"/>
              <w:rPr>
                <w:rFonts w:cstheme="minorHAnsi"/>
                <w:b/>
                <w:sz w:val="26"/>
                <w:szCs w:val="26"/>
              </w:rPr>
            </w:pPr>
          </w:p>
          <w:p w:rsidR="00C55877" w:rsidRPr="000B2C82" w:rsidRDefault="00C55877" w:rsidP="00C55877">
            <w:pPr>
              <w:autoSpaceDE w:val="0"/>
              <w:autoSpaceDN w:val="0"/>
              <w:adjustRightInd w:val="0"/>
              <w:jc w:val="center"/>
              <w:rPr>
                <w:rFonts w:cstheme="minorHAnsi"/>
                <w:sz w:val="26"/>
                <w:szCs w:val="26"/>
              </w:rPr>
            </w:pPr>
          </w:p>
        </w:tc>
      </w:tr>
      <w:tr w:rsidR="00F37B55" w:rsidRPr="000B2C82" w:rsidTr="00F37B55">
        <w:trPr>
          <w:trHeight w:val="1681"/>
        </w:trPr>
        <w:tc>
          <w:tcPr>
            <w:tcW w:w="4077" w:type="dxa"/>
            <w:vMerge w:val="restart"/>
            <w:vAlign w:val="center"/>
          </w:tcPr>
          <w:p w:rsidR="00F37B55" w:rsidRPr="000B2C82" w:rsidRDefault="00F37B55" w:rsidP="00591D43">
            <w:pPr>
              <w:spacing w:before="240" w:after="240"/>
              <w:jc w:val="center"/>
              <w:rPr>
                <w:rFonts w:cstheme="minorHAnsi"/>
                <w:sz w:val="26"/>
                <w:szCs w:val="26"/>
              </w:rPr>
            </w:pPr>
            <w:r w:rsidRPr="000B2C82">
              <w:rPr>
                <w:rFonts w:cstheme="minorHAnsi"/>
                <w:sz w:val="26"/>
                <w:szCs w:val="26"/>
              </w:rPr>
              <w:t>Create a poster showing where Benin is and about the environment in and around Benin City.  Identify environmental and physical features including forest, savannah, mountains, rivers, oceans from a map. Use information from the map to ask and answer questions, e.g. Why is location important to the development of different types and sizes of settlement?</w:t>
            </w:r>
          </w:p>
        </w:tc>
        <w:tc>
          <w:tcPr>
            <w:tcW w:w="3969" w:type="dxa"/>
            <w:vAlign w:val="center"/>
          </w:tcPr>
          <w:p w:rsidR="00F37B55" w:rsidRPr="000B2C82" w:rsidRDefault="00F37B55" w:rsidP="009D7072">
            <w:pPr>
              <w:spacing w:before="240" w:after="240"/>
              <w:jc w:val="center"/>
              <w:rPr>
                <w:rFonts w:cstheme="minorHAnsi"/>
                <w:sz w:val="26"/>
                <w:szCs w:val="26"/>
              </w:rPr>
            </w:pPr>
            <w:r w:rsidRPr="000B2C82">
              <w:rPr>
                <w:rFonts w:cstheme="minorHAnsi"/>
                <w:sz w:val="26"/>
                <w:szCs w:val="26"/>
              </w:rPr>
              <w:t>Research styles of clothing or jewellery worn at the time. Choose one and create a labelled diagram and make a miniature version.</w:t>
            </w:r>
          </w:p>
        </w:tc>
        <w:tc>
          <w:tcPr>
            <w:tcW w:w="3969" w:type="dxa"/>
            <w:vAlign w:val="center"/>
          </w:tcPr>
          <w:p w:rsidR="00F37B55" w:rsidRPr="000B2C82" w:rsidRDefault="00F37B55" w:rsidP="00591D43">
            <w:pPr>
              <w:spacing w:before="240" w:after="240"/>
              <w:jc w:val="center"/>
              <w:rPr>
                <w:rFonts w:cstheme="minorHAnsi"/>
                <w:bCs/>
                <w:sz w:val="26"/>
                <w:szCs w:val="26"/>
              </w:rPr>
            </w:pPr>
            <w:r w:rsidRPr="000B2C82">
              <w:rPr>
                <w:rFonts w:cstheme="minorHAnsi"/>
                <w:color w:val="000000"/>
                <w:sz w:val="26"/>
                <w:szCs w:val="26"/>
              </w:rPr>
              <w:t>Create a quiz about Benin.  Include text the reader can use to answer your questions (comprehension).</w:t>
            </w:r>
          </w:p>
        </w:tc>
        <w:tc>
          <w:tcPr>
            <w:tcW w:w="3599" w:type="dxa"/>
            <w:vMerge/>
            <w:shd w:val="clear" w:color="auto" w:fill="DAEEF3" w:themeFill="accent5" w:themeFillTint="33"/>
            <w:vAlign w:val="center"/>
          </w:tcPr>
          <w:p w:rsidR="00F37B55" w:rsidRPr="000B2C82" w:rsidRDefault="00F37B55" w:rsidP="00591D43">
            <w:pPr>
              <w:autoSpaceDE w:val="0"/>
              <w:autoSpaceDN w:val="0"/>
              <w:adjustRightInd w:val="0"/>
              <w:spacing w:before="240" w:after="240"/>
              <w:jc w:val="center"/>
              <w:rPr>
                <w:rFonts w:cstheme="minorHAnsi"/>
                <w:color w:val="000000"/>
                <w:sz w:val="26"/>
                <w:szCs w:val="26"/>
              </w:rPr>
            </w:pPr>
          </w:p>
        </w:tc>
      </w:tr>
      <w:tr w:rsidR="00F37B55" w:rsidRPr="000B2C82" w:rsidTr="00F37B55">
        <w:trPr>
          <w:trHeight w:val="1181"/>
        </w:trPr>
        <w:tc>
          <w:tcPr>
            <w:tcW w:w="4077" w:type="dxa"/>
            <w:vMerge/>
            <w:vAlign w:val="center"/>
          </w:tcPr>
          <w:p w:rsidR="00F37B55" w:rsidRPr="000B2C82" w:rsidRDefault="00F37B55" w:rsidP="00591D43">
            <w:pPr>
              <w:spacing w:before="240" w:after="240"/>
              <w:jc w:val="center"/>
              <w:rPr>
                <w:rFonts w:cstheme="minorHAnsi"/>
                <w:sz w:val="26"/>
                <w:szCs w:val="26"/>
              </w:rPr>
            </w:pPr>
          </w:p>
        </w:tc>
        <w:tc>
          <w:tcPr>
            <w:tcW w:w="3969" w:type="dxa"/>
            <w:vAlign w:val="center"/>
          </w:tcPr>
          <w:p w:rsidR="00F37B55" w:rsidRPr="00F37B55" w:rsidRDefault="00F37B55" w:rsidP="00F37B55">
            <w:pPr>
              <w:spacing w:before="240" w:after="240"/>
              <w:jc w:val="center"/>
              <w:rPr>
                <w:rFonts w:cstheme="minorHAnsi"/>
                <w:color w:val="000000"/>
                <w:sz w:val="26"/>
                <w:szCs w:val="26"/>
              </w:rPr>
            </w:pPr>
            <w:r w:rsidRPr="00F37B55">
              <w:rPr>
                <w:rFonts w:cstheme="minorHAnsi"/>
                <w:sz w:val="26"/>
                <w:szCs w:val="20"/>
              </w:rPr>
              <w:t>Create a list of your top 10 facts about any aspect of Ancient Benin.</w:t>
            </w:r>
          </w:p>
        </w:tc>
        <w:tc>
          <w:tcPr>
            <w:tcW w:w="3969" w:type="dxa"/>
            <w:vMerge w:val="restart"/>
            <w:vAlign w:val="center"/>
          </w:tcPr>
          <w:p w:rsidR="00F37B55" w:rsidRPr="000B2C82" w:rsidRDefault="00F37B55" w:rsidP="00591D43">
            <w:pPr>
              <w:spacing w:before="240" w:after="240"/>
              <w:jc w:val="center"/>
              <w:rPr>
                <w:rFonts w:cstheme="minorHAnsi"/>
                <w:sz w:val="26"/>
                <w:szCs w:val="26"/>
              </w:rPr>
            </w:pPr>
            <w:r w:rsidRPr="000B2C82">
              <w:rPr>
                <w:rFonts w:cstheme="minorHAnsi"/>
                <w:color w:val="000000"/>
                <w:sz w:val="26"/>
                <w:szCs w:val="26"/>
              </w:rPr>
              <w:t>Artists used animals to symbolise different things.  Draw a poster with these images and add captions to fully explain what each means.</w:t>
            </w:r>
          </w:p>
        </w:tc>
        <w:tc>
          <w:tcPr>
            <w:tcW w:w="3599" w:type="dxa"/>
            <w:vMerge/>
            <w:shd w:val="clear" w:color="auto" w:fill="DAEEF3" w:themeFill="accent5" w:themeFillTint="33"/>
            <w:vAlign w:val="center"/>
          </w:tcPr>
          <w:p w:rsidR="00F37B55" w:rsidRPr="000B2C82" w:rsidRDefault="00F37B55" w:rsidP="00591D43">
            <w:pPr>
              <w:spacing w:before="240" w:after="240"/>
              <w:jc w:val="center"/>
              <w:rPr>
                <w:rFonts w:cstheme="minorHAnsi"/>
                <w:b/>
                <w:sz w:val="26"/>
                <w:szCs w:val="26"/>
              </w:rPr>
            </w:pPr>
          </w:p>
        </w:tc>
      </w:tr>
      <w:tr w:rsidR="00F37B55" w:rsidRPr="000B2C82" w:rsidTr="00F37B55">
        <w:trPr>
          <w:trHeight w:val="862"/>
        </w:trPr>
        <w:tc>
          <w:tcPr>
            <w:tcW w:w="4077" w:type="dxa"/>
            <w:vMerge/>
            <w:vAlign w:val="center"/>
          </w:tcPr>
          <w:p w:rsidR="00F37B55" w:rsidRPr="000B2C82" w:rsidRDefault="00F37B55" w:rsidP="00591D43">
            <w:pPr>
              <w:spacing w:before="240" w:after="240"/>
              <w:jc w:val="center"/>
              <w:rPr>
                <w:rFonts w:cstheme="minorHAnsi"/>
                <w:sz w:val="26"/>
                <w:szCs w:val="26"/>
              </w:rPr>
            </w:pPr>
          </w:p>
        </w:tc>
        <w:tc>
          <w:tcPr>
            <w:tcW w:w="3969" w:type="dxa"/>
            <w:vAlign w:val="center"/>
          </w:tcPr>
          <w:p w:rsidR="00F37B55" w:rsidRPr="000B2C82" w:rsidRDefault="00F37B55" w:rsidP="00164A98">
            <w:pPr>
              <w:autoSpaceDE w:val="0"/>
              <w:autoSpaceDN w:val="0"/>
              <w:adjustRightInd w:val="0"/>
              <w:spacing w:before="240" w:after="240"/>
              <w:jc w:val="center"/>
              <w:rPr>
                <w:rFonts w:cstheme="minorHAnsi"/>
                <w:color w:val="000000"/>
                <w:sz w:val="26"/>
                <w:szCs w:val="26"/>
              </w:rPr>
            </w:pPr>
            <w:r w:rsidRPr="000B2C82">
              <w:rPr>
                <w:rFonts w:cstheme="minorHAnsi"/>
                <w:color w:val="000000"/>
                <w:sz w:val="26"/>
                <w:szCs w:val="26"/>
              </w:rPr>
              <w:t>Make a model of a mask in the style of a Benin craftsman.</w:t>
            </w:r>
          </w:p>
        </w:tc>
        <w:tc>
          <w:tcPr>
            <w:tcW w:w="3969" w:type="dxa"/>
            <w:vMerge/>
            <w:vAlign w:val="center"/>
          </w:tcPr>
          <w:p w:rsidR="00F37B55" w:rsidRPr="00F635DC" w:rsidRDefault="00F37B55" w:rsidP="00F635DC">
            <w:pPr>
              <w:jc w:val="center"/>
              <w:rPr>
                <w:rFonts w:cstheme="minorHAnsi"/>
                <w:b/>
                <w:sz w:val="26"/>
                <w:szCs w:val="26"/>
              </w:rPr>
            </w:pPr>
          </w:p>
        </w:tc>
        <w:tc>
          <w:tcPr>
            <w:tcW w:w="3599" w:type="dxa"/>
            <w:vMerge/>
            <w:shd w:val="clear" w:color="auto" w:fill="DAEEF3" w:themeFill="accent5" w:themeFillTint="33"/>
            <w:vAlign w:val="center"/>
          </w:tcPr>
          <w:p w:rsidR="00F37B55" w:rsidRPr="000B2C82" w:rsidRDefault="00F37B55" w:rsidP="00591D43">
            <w:pPr>
              <w:autoSpaceDE w:val="0"/>
              <w:autoSpaceDN w:val="0"/>
              <w:adjustRightInd w:val="0"/>
              <w:spacing w:before="240" w:after="240"/>
              <w:jc w:val="center"/>
              <w:rPr>
                <w:rFonts w:ascii="Berlin Sans FB" w:hAnsi="Berlin Sans FB" w:cs="SassoonPrimaryInfant"/>
                <w:color w:val="000000"/>
                <w:sz w:val="26"/>
                <w:szCs w:val="26"/>
              </w:rPr>
            </w:pPr>
          </w:p>
        </w:tc>
      </w:tr>
      <w:tr w:rsidR="00F37B55" w:rsidRPr="000B2C82" w:rsidTr="000B2C82">
        <w:tc>
          <w:tcPr>
            <w:tcW w:w="4077" w:type="dxa"/>
            <w:vMerge w:val="restart"/>
            <w:vAlign w:val="center"/>
          </w:tcPr>
          <w:p w:rsidR="00F37B55" w:rsidRPr="000B2C82" w:rsidRDefault="00F37B55" w:rsidP="00591D43">
            <w:pPr>
              <w:spacing w:before="240" w:after="240"/>
              <w:jc w:val="center"/>
              <w:rPr>
                <w:rFonts w:cstheme="minorHAnsi"/>
                <w:sz w:val="26"/>
                <w:szCs w:val="26"/>
              </w:rPr>
            </w:pPr>
            <w:r w:rsidRPr="000B2C82">
              <w:rPr>
                <w:rFonts w:cstheme="minorHAnsi"/>
                <w:sz w:val="26"/>
                <w:szCs w:val="26"/>
              </w:rPr>
              <w:t>Find at least 5 pieces of music from around the world, ancient and modern, that feature drums and list them in order of preference, starting with your favourite.</w:t>
            </w:r>
          </w:p>
        </w:tc>
        <w:tc>
          <w:tcPr>
            <w:tcW w:w="3969" w:type="dxa"/>
            <w:vAlign w:val="center"/>
          </w:tcPr>
          <w:p w:rsidR="00F37B55" w:rsidRPr="00F37B55" w:rsidRDefault="00F37B55" w:rsidP="00F37B55">
            <w:pPr>
              <w:spacing w:before="240"/>
              <w:jc w:val="center"/>
              <w:rPr>
                <w:rFonts w:cstheme="minorHAnsi"/>
                <w:sz w:val="26"/>
                <w:szCs w:val="20"/>
              </w:rPr>
            </w:pPr>
            <w:r w:rsidRPr="00F37B55">
              <w:rPr>
                <w:rFonts w:cstheme="minorHAnsi"/>
                <w:sz w:val="26"/>
                <w:szCs w:val="20"/>
              </w:rPr>
              <w:t>How did Ancient Benin begin?</w:t>
            </w:r>
          </w:p>
          <w:p w:rsidR="00F37B55" w:rsidRPr="000B2C82" w:rsidRDefault="00F37B55" w:rsidP="00F37B55">
            <w:pPr>
              <w:autoSpaceDE w:val="0"/>
              <w:autoSpaceDN w:val="0"/>
              <w:adjustRightInd w:val="0"/>
              <w:spacing w:after="240"/>
              <w:jc w:val="center"/>
              <w:rPr>
                <w:rFonts w:cstheme="minorHAnsi"/>
                <w:color w:val="000000"/>
                <w:sz w:val="26"/>
                <w:szCs w:val="26"/>
              </w:rPr>
            </w:pPr>
            <w:r w:rsidRPr="00F37B55">
              <w:rPr>
                <w:rFonts w:cstheme="minorHAnsi"/>
                <w:sz w:val="26"/>
                <w:szCs w:val="20"/>
              </w:rPr>
              <w:t>Write a summary.</w:t>
            </w:r>
          </w:p>
        </w:tc>
        <w:tc>
          <w:tcPr>
            <w:tcW w:w="3969" w:type="dxa"/>
            <w:vMerge w:val="restart"/>
            <w:vAlign w:val="center"/>
          </w:tcPr>
          <w:p w:rsidR="00F37B55" w:rsidRPr="00F635DC" w:rsidRDefault="00F37B55" w:rsidP="00F635DC">
            <w:pPr>
              <w:jc w:val="center"/>
              <w:rPr>
                <w:rFonts w:cstheme="minorHAnsi"/>
                <w:b/>
                <w:sz w:val="26"/>
                <w:szCs w:val="26"/>
              </w:rPr>
            </w:pPr>
            <w:r w:rsidRPr="00F635DC">
              <w:rPr>
                <w:rFonts w:cstheme="minorHAnsi"/>
                <w:b/>
                <w:sz w:val="26"/>
                <w:szCs w:val="26"/>
              </w:rPr>
              <w:t>Comparison</w:t>
            </w:r>
          </w:p>
          <w:p w:rsidR="00F37B55" w:rsidRPr="00F635DC" w:rsidRDefault="00F37B55" w:rsidP="00F635DC">
            <w:pPr>
              <w:jc w:val="center"/>
              <w:rPr>
                <w:rFonts w:cstheme="minorHAnsi"/>
                <w:b/>
                <w:sz w:val="26"/>
                <w:szCs w:val="26"/>
              </w:rPr>
            </w:pPr>
            <w:r w:rsidRPr="00F635DC">
              <w:rPr>
                <w:rFonts w:cstheme="minorHAnsi"/>
                <w:sz w:val="26"/>
                <w:szCs w:val="26"/>
              </w:rPr>
              <w:t xml:space="preserve"> Draw a picture showing life in England and a picture showing life in Benin. Label and similarities and/or differences.</w:t>
            </w:r>
          </w:p>
        </w:tc>
        <w:tc>
          <w:tcPr>
            <w:tcW w:w="3599" w:type="dxa"/>
            <w:vMerge/>
            <w:shd w:val="clear" w:color="auto" w:fill="DAEEF3" w:themeFill="accent5" w:themeFillTint="33"/>
            <w:vAlign w:val="center"/>
          </w:tcPr>
          <w:p w:rsidR="00F37B55" w:rsidRPr="000B2C82" w:rsidRDefault="00F37B55" w:rsidP="00591D43">
            <w:pPr>
              <w:autoSpaceDE w:val="0"/>
              <w:autoSpaceDN w:val="0"/>
              <w:adjustRightInd w:val="0"/>
              <w:spacing w:before="240" w:after="240"/>
              <w:jc w:val="center"/>
              <w:rPr>
                <w:rFonts w:ascii="Berlin Sans FB" w:hAnsi="Berlin Sans FB" w:cs="SassoonPrimaryInfant"/>
                <w:color w:val="000000"/>
                <w:sz w:val="26"/>
                <w:szCs w:val="26"/>
              </w:rPr>
            </w:pPr>
          </w:p>
        </w:tc>
      </w:tr>
      <w:tr w:rsidR="00F37B55" w:rsidRPr="000B2C82" w:rsidTr="000B2C82">
        <w:tc>
          <w:tcPr>
            <w:tcW w:w="4077" w:type="dxa"/>
            <w:vMerge/>
            <w:vAlign w:val="center"/>
          </w:tcPr>
          <w:p w:rsidR="00F37B55" w:rsidRPr="000B2C82" w:rsidRDefault="00F37B55" w:rsidP="00591D43">
            <w:pPr>
              <w:spacing w:before="240" w:after="240"/>
              <w:jc w:val="center"/>
              <w:rPr>
                <w:rFonts w:cstheme="minorHAnsi"/>
                <w:sz w:val="26"/>
                <w:szCs w:val="26"/>
                <w14:shadow w14:blurRad="50800" w14:dist="38100" w14:dir="2700000" w14:sx="100000" w14:sy="100000" w14:kx="0" w14:ky="0" w14:algn="tl">
                  <w14:srgbClr w14:val="000000">
                    <w14:alpha w14:val="60000"/>
                  </w14:srgbClr>
                </w14:shadow>
              </w:rPr>
            </w:pPr>
          </w:p>
        </w:tc>
        <w:tc>
          <w:tcPr>
            <w:tcW w:w="3969" w:type="dxa"/>
            <w:vAlign w:val="center"/>
          </w:tcPr>
          <w:p w:rsidR="00F37B55" w:rsidRPr="00F37B55" w:rsidRDefault="00F37B55" w:rsidP="00164A98">
            <w:pPr>
              <w:autoSpaceDE w:val="0"/>
              <w:autoSpaceDN w:val="0"/>
              <w:adjustRightInd w:val="0"/>
              <w:spacing w:before="240" w:after="240"/>
              <w:jc w:val="center"/>
              <w:rPr>
                <w:rFonts w:cstheme="minorHAnsi"/>
                <w:color w:val="000000"/>
                <w:sz w:val="26"/>
                <w:szCs w:val="26"/>
              </w:rPr>
            </w:pPr>
            <w:r w:rsidRPr="00F37B55">
              <w:rPr>
                <w:rFonts w:cstheme="minorHAnsi"/>
                <w:sz w:val="26"/>
                <w:szCs w:val="20"/>
              </w:rPr>
              <w:t>Use a landscape picture of Benin as inspiration and write a story using suspense.</w:t>
            </w:r>
          </w:p>
        </w:tc>
        <w:tc>
          <w:tcPr>
            <w:tcW w:w="3969" w:type="dxa"/>
            <w:vMerge/>
            <w:vAlign w:val="center"/>
          </w:tcPr>
          <w:p w:rsidR="00F37B55" w:rsidRPr="000B2C82" w:rsidRDefault="00F37B55" w:rsidP="00F635DC">
            <w:pPr>
              <w:jc w:val="center"/>
              <w:rPr>
                <w:rFonts w:cstheme="minorHAnsi"/>
                <w:sz w:val="26"/>
                <w:szCs w:val="26"/>
              </w:rPr>
            </w:pPr>
          </w:p>
        </w:tc>
        <w:tc>
          <w:tcPr>
            <w:tcW w:w="3599" w:type="dxa"/>
            <w:vMerge/>
            <w:shd w:val="clear" w:color="auto" w:fill="DAEEF3" w:themeFill="accent5" w:themeFillTint="33"/>
            <w:vAlign w:val="center"/>
          </w:tcPr>
          <w:p w:rsidR="00F37B55" w:rsidRPr="000B2C82" w:rsidRDefault="00F37B55" w:rsidP="00591D43">
            <w:pPr>
              <w:autoSpaceDE w:val="0"/>
              <w:autoSpaceDN w:val="0"/>
              <w:adjustRightInd w:val="0"/>
              <w:spacing w:before="240" w:after="240"/>
              <w:jc w:val="center"/>
              <w:rPr>
                <w:rFonts w:ascii="Berlin Sans FB" w:hAnsi="Berlin Sans FB" w:cs="SassoonPrimaryInfant"/>
                <w:color w:val="000000"/>
                <w:sz w:val="26"/>
                <w:szCs w:val="26"/>
              </w:rPr>
            </w:pPr>
          </w:p>
        </w:tc>
      </w:tr>
    </w:tbl>
    <w:p w:rsidR="000B2C82" w:rsidRDefault="000B2C82" w:rsidP="00C55877">
      <w:pPr>
        <w:spacing w:after="0" w:line="240" w:lineRule="auto"/>
        <w:rPr>
          <w:rFonts w:cstheme="minorHAnsi"/>
          <w:b/>
          <w:sz w:val="28"/>
          <w:szCs w:val="60"/>
          <w:u w:val="single"/>
        </w:rPr>
      </w:pPr>
    </w:p>
    <w:p w:rsidR="000B2C82" w:rsidRDefault="000B2C82" w:rsidP="00C55877">
      <w:pPr>
        <w:spacing w:after="0" w:line="240" w:lineRule="auto"/>
        <w:rPr>
          <w:rFonts w:cstheme="minorHAnsi"/>
          <w:b/>
          <w:sz w:val="28"/>
          <w:szCs w:val="60"/>
          <w:u w:val="single"/>
        </w:rPr>
      </w:pPr>
    </w:p>
    <w:p w:rsidR="000B2C82" w:rsidRDefault="000B2C82" w:rsidP="00C55877">
      <w:pPr>
        <w:spacing w:after="0" w:line="240" w:lineRule="auto"/>
        <w:rPr>
          <w:rFonts w:cstheme="minorHAnsi"/>
          <w:b/>
          <w:sz w:val="28"/>
          <w:szCs w:val="60"/>
          <w:u w:val="single"/>
        </w:rPr>
      </w:pPr>
    </w:p>
    <w:p w:rsidR="00C55877" w:rsidRPr="000B2C82" w:rsidRDefault="00C55877" w:rsidP="00C55877">
      <w:pPr>
        <w:spacing w:after="0" w:line="240" w:lineRule="auto"/>
        <w:rPr>
          <w:rFonts w:cstheme="minorHAnsi"/>
          <w:b/>
          <w:sz w:val="28"/>
          <w:szCs w:val="60"/>
          <w:u w:val="single"/>
        </w:rPr>
      </w:pPr>
      <w:r w:rsidRPr="000B2C82">
        <w:rPr>
          <w:rFonts w:cstheme="minorHAnsi"/>
          <w:b/>
          <w:sz w:val="28"/>
          <w:szCs w:val="60"/>
          <w:u w:val="single"/>
        </w:rPr>
        <w:t xml:space="preserve">Websites  </w:t>
      </w:r>
    </w:p>
    <w:p w:rsidR="000B2C82" w:rsidRPr="000B2C82" w:rsidRDefault="00C55877" w:rsidP="00C55877">
      <w:pPr>
        <w:spacing w:after="0" w:line="240" w:lineRule="auto"/>
        <w:rPr>
          <w:rFonts w:cstheme="minorHAnsi"/>
          <w:sz w:val="28"/>
          <w:szCs w:val="60"/>
        </w:rPr>
      </w:pPr>
      <w:r w:rsidRPr="000B2C82">
        <w:rPr>
          <w:rFonts w:cstheme="minorHAnsi"/>
          <w:sz w:val="28"/>
          <w:szCs w:val="60"/>
        </w:rPr>
        <w:t>Here are some useful websites:</w:t>
      </w:r>
      <w:r w:rsidR="000B2C82" w:rsidRPr="000B2C82">
        <w:rPr>
          <w:rFonts w:cstheme="minorHAnsi"/>
          <w:sz w:val="28"/>
          <w:szCs w:val="60"/>
        </w:rPr>
        <w:t xml:space="preserve">  </w:t>
      </w:r>
    </w:p>
    <w:p w:rsidR="000B2C82" w:rsidRPr="000B2C82" w:rsidRDefault="00E40C09" w:rsidP="00C55877">
      <w:pPr>
        <w:spacing w:after="0" w:line="240" w:lineRule="auto"/>
        <w:rPr>
          <w:rFonts w:cstheme="minorHAnsi"/>
          <w:sz w:val="28"/>
          <w:szCs w:val="60"/>
        </w:rPr>
      </w:pPr>
      <w:hyperlink r:id="rId6" w:history="1">
        <w:r w:rsidR="000B2C82" w:rsidRPr="000B2C82">
          <w:rPr>
            <w:rStyle w:val="Hyperlink"/>
            <w:rFonts w:cstheme="minorHAnsi"/>
            <w:sz w:val="28"/>
            <w:szCs w:val="60"/>
          </w:rPr>
          <w:t>http://www.britishmuseum.org/</w:t>
        </w:r>
      </w:hyperlink>
    </w:p>
    <w:p w:rsidR="000B2C82" w:rsidRPr="000B2C82" w:rsidRDefault="00E40C09" w:rsidP="00C55877">
      <w:pPr>
        <w:spacing w:after="0" w:line="240" w:lineRule="auto"/>
        <w:rPr>
          <w:rFonts w:cstheme="minorHAnsi"/>
          <w:sz w:val="28"/>
          <w:szCs w:val="60"/>
        </w:rPr>
      </w:pPr>
      <w:hyperlink r:id="rId7" w:history="1">
        <w:r w:rsidR="000B2C82" w:rsidRPr="000B2C82">
          <w:rPr>
            <w:rStyle w:val="Hyperlink"/>
            <w:rFonts w:cstheme="minorHAnsi"/>
            <w:sz w:val="28"/>
            <w:szCs w:val="60"/>
          </w:rPr>
          <w:t>http://www.britishmuseum.org/explore/young_explorers/discover/a_closer_look/the_palace_of_benin.aspx</w:t>
        </w:r>
      </w:hyperlink>
    </w:p>
    <w:p w:rsidR="000B2C82" w:rsidRPr="000B2C82" w:rsidRDefault="00E40C09" w:rsidP="00C55877">
      <w:pPr>
        <w:spacing w:after="0" w:line="240" w:lineRule="auto"/>
        <w:rPr>
          <w:rFonts w:cstheme="minorHAnsi"/>
          <w:sz w:val="28"/>
          <w:szCs w:val="60"/>
        </w:rPr>
      </w:pPr>
      <w:hyperlink r:id="rId8" w:history="1">
        <w:r w:rsidR="000B2C82" w:rsidRPr="000B2C82">
          <w:rPr>
            <w:rStyle w:val="Hyperlink"/>
            <w:rFonts w:cstheme="minorHAnsi"/>
            <w:sz w:val="28"/>
            <w:szCs w:val="60"/>
          </w:rPr>
          <w:t>http://www.bbc.co.uk/schools/primaryhistory/worldhistory/benin_bronze/</w:t>
        </w:r>
      </w:hyperlink>
    </w:p>
    <w:p w:rsidR="00C55877" w:rsidRPr="000B2C82" w:rsidRDefault="00E40C09" w:rsidP="00C55877">
      <w:pPr>
        <w:spacing w:after="0" w:line="240" w:lineRule="auto"/>
        <w:rPr>
          <w:rFonts w:cstheme="minorHAnsi"/>
          <w:sz w:val="28"/>
          <w:szCs w:val="60"/>
        </w:rPr>
      </w:pPr>
      <w:hyperlink r:id="rId9" w:history="1">
        <w:r w:rsidR="000B2C82" w:rsidRPr="000B2C82">
          <w:rPr>
            <w:rStyle w:val="Hyperlink"/>
            <w:rFonts w:cstheme="minorHAnsi"/>
            <w:sz w:val="28"/>
            <w:szCs w:val="60"/>
          </w:rPr>
          <w:t>http://www.metmuseum.org/</w:t>
        </w:r>
      </w:hyperlink>
    </w:p>
    <w:p w:rsidR="000B2C82" w:rsidRPr="000B2C82" w:rsidRDefault="00E40C09" w:rsidP="00C55877">
      <w:pPr>
        <w:spacing w:after="0" w:line="240" w:lineRule="auto"/>
        <w:rPr>
          <w:rFonts w:cstheme="minorHAnsi"/>
          <w:sz w:val="28"/>
          <w:szCs w:val="60"/>
        </w:rPr>
      </w:pPr>
      <w:hyperlink r:id="rId10" w:history="1">
        <w:r w:rsidR="000B2C82" w:rsidRPr="000B2C82">
          <w:rPr>
            <w:rStyle w:val="Hyperlink"/>
            <w:rFonts w:cstheme="minorHAnsi"/>
            <w:sz w:val="28"/>
            <w:szCs w:val="60"/>
          </w:rPr>
          <w:t>http://www.prm.ox.ac.uk/benin.html</w:t>
        </w:r>
      </w:hyperlink>
      <w:r w:rsidR="00C55877" w:rsidRPr="000B2C82">
        <w:rPr>
          <w:rFonts w:cstheme="minorHAnsi"/>
          <w:sz w:val="28"/>
          <w:szCs w:val="60"/>
        </w:rPr>
        <w:t xml:space="preserve"> </w:t>
      </w:r>
    </w:p>
    <w:p w:rsidR="00975858" w:rsidRPr="000B2C82" w:rsidRDefault="00E40C09" w:rsidP="00C55877">
      <w:pPr>
        <w:spacing w:after="0" w:line="240" w:lineRule="auto"/>
        <w:rPr>
          <w:rFonts w:cstheme="minorHAnsi"/>
          <w:sz w:val="28"/>
          <w:szCs w:val="60"/>
        </w:rPr>
      </w:pPr>
      <w:hyperlink r:id="rId11" w:history="1">
        <w:r w:rsidR="000B2C82" w:rsidRPr="000B2C82">
          <w:rPr>
            <w:rStyle w:val="Hyperlink"/>
            <w:rFonts w:cstheme="minorHAnsi"/>
            <w:sz w:val="28"/>
            <w:szCs w:val="60"/>
          </w:rPr>
          <w:t>http://www.theschoolrun.com/homework-help/kingdom-benin</w:t>
        </w:r>
      </w:hyperlink>
    </w:p>
    <w:p w:rsidR="000B2C82" w:rsidRPr="000B2C82" w:rsidRDefault="000B2C82" w:rsidP="00C55877">
      <w:pPr>
        <w:spacing w:after="0" w:line="240" w:lineRule="auto"/>
        <w:rPr>
          <w:rFonts w:cstheme="minorHAnsi"/>
          <w:sz w:val="28"/>
          <w:szCs w:val="60"/>
        </w:rPr>
      </w:pPr>
    </w:p>
    <w:p w:rsidR="00C1157B" w:rsidRPr="000B2C82" w:rsidRDefault="00C1157B" w:rsidP="00C1157B">
      <w:pPr>
        <w:spacing w:after="0"/>
        <w:jc w:val="center"/>
        <w:rPr>
          <w:rFonts w:cstheme="minorHAnsi"/>
          <w:sz w:val="6"/>
          <w:szCs w:val="60"/>
          <w14:shadow w14:blurRad="50800" w14:dist="38100" w14:dir="2700000" w14:sx="100000" w14:sy="100000" w14:kx="0" w14:ky="0" w14:algn="tl">
            <w14:srgbClr w14:val="000000">
              <w14:alpha w14:val="60000"/>
            </w14:srgbClr>
          </w14:shadow>
        </w:rPr>
      </w:pPr>
    </w:p>
    <w:p w:rsidR="00C324A2" w:rsidRPr="000B2C82" w:rsidRDefault="00C324A2" w:rsidP="00C1157B">
      <w:pPr>
        <w:spacing w:after="0"/>
        <w:jc w:val="center"/>
        <w:rPr>
          <w:rFonts w:cstheme="minorHAnsi"/>
          <w:sz w:val="6"/>
          <w:szCs w:val="60"/>
          <w14:shadow w14:blurRad="50800" w14:dist="38100" w14:dir="2700000" w14:sx="100000" w14:sy="100000" w14:kx="0" w14:ky="0" w14:algn="tl">
            <w14:srgbClr w14:val="000000">
              <w14:alpha w14:val="60000"/>
            </w14:srgbClr>
          </w14:shadow>
        </w:rPr>
      </w:pPr>
    </w:p>
    <w:p w:rsidR="00C324A2" w:rsidRPr="000B2C82" w:rsidRDefault="00C324A2" w:rsidP="00C1157B">
      <w:pPr>
        <w:spacing w:after="0"/>
        <w:jc w:val="center"/>
        <w:rPr>
          <w:rFonts w:cstheme="minorHAnsi"/>
          <w:sz w:val="6"/>
          <w:szCs w:val="60"/>
          <w14:shadow w14:blurRad="50800" w14:dist="38100" w14:dir="2700000" w14:sx="100000" w14:sy="100000" w14:kx="0" w14:ky="0" w14:algn="tl">
            <w14:srgbClr w14:val="000000">
              <w14:alpha w14:val="60000"/>
            </w14:srgbClr>
          </w14:shadow>
        </w:rPr>
      </w:pPr>
    </w:p>
    <w:p w:rsidR="00D97D45" w:rsidRPr="000B2C82" w:rsidRDefault="00D97D45" w:rsidP="00D97D45">
      <w:pPr>
        <w:spacing w:after="0"/>
        <w:rPr>
          <w:rFonts w:cstheme="minorHAnsi"/>
          <w:sz w:val="48"/>
        </w:rPr>
      </w:pPr>
    </w:p>
    <w:sectPr w:rsidR="00D97D45" w:rsidRPr="000B2C82" w:rsidSect="005304AE">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572C2"/>
    <w:multiLevelType w:val="hybridMultilevel"/>
    <w:tmpl w:val="859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0C"/>
    <w:rsid w:val="000B2C82"/>
    <w:rsid w:val="00164A98"/>
    <w:rsid w:val="00223C68"/>
    <w:rsid w:val="00234B36"/>
    <w:rsid w:val="0023618B"/>
    <w:rsid w:val="00240067"/>
    <w:rsid w:val="003C7835"/>
    <w:rsid w:val="00465523"/>
    <w:rsid w:val="005304AE"/>
    <w:rsid w:val="00591D43"/>
    <w:rsid w:val="005B327C"/>
    <w:rsid w:val="005B40EC"/>
    <w:rsid w:val="0064052D"/>
    <w:rsid w:val="0067779C"/>
    <w:rsid w:val="00695369"/>
    <w:rsid w:val="007228DE"/>
    <w:rsid w:val="007D0F32"/>
    <w:rsid w:val="0080290C"/>
    <w:rsid w:val="008837D6"/>
    <w:rsid w:val="008B23F8"/>
    <w:rsid w:val="00975858"/>
    <w:rsid w:val="009B0E66"/>
    <w:rsid w:val="009D7072"/>
    <w:rsid w:val="00AB28E3"/>
    <w:rsid w:val="00B02E1B"/>
    <w:rsid w:val="00C1157B"/>
    <w:rsid w:val="00C324A2"/>
    <w:rsid w:val="00C55877"/>
    <w:rsid w:val="00C95A95"/>
    <w:rsid w:val="00D97D45"/>
    <w:rsid w:val="00E40C09"/>
    <w:rsid w:val="00E56218"/>
    <w:rsid w:val="00EA558E"/>
    <w:rsid w:val="00F37B55"/>
    <w:rsid w:val="00F635DC"/>
    <w:rsid w:val="00FC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15B1"/>
  <w15:docId w15:val="{A2368579-DC9A-4F04-94D6-A134E292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0C"/>
    <w:rPr>
      <w:rFonts w:ascii="Tahoma" w:hAnsi="Tahoma" w:cs="Tahoma"/>
      <w:sz w:val="16"/>
      <w:szCs w:val="16"/>
    </w:rPr>
  </w:style>
  <w:style w:type="table" w:styleId="TableGrid">
    <w:name w:val="Table Grid"/>
    <w:basedOn w:val="TableNormal"/>
    <w:uiPriority w:val="59"/>
    <w:rsid w:val="0080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D45"/>
    <w:pPr>
      <w:ind w:left="720"/>
      <w:contextualSpacing/>
    </w:pPr>
  </w:style>
  <w:style w:type="paragraph" w:customStyle="1" w:styleId="Default">
    <w:name w:val="Default"/>
    <w:rsid w:val="009B0E66"/>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B4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40EC"/>
    <w:rPr>
      <w:b/>
      <w:bCs/>
    </w:rPr>
  </w:style>
  <w:style w:type="character" w:styleId="Hyperlink">
    <w:name w:val="Hyperlink"/>
    <w:basedOn w:val="DefaultParagraphFont"/>
    <w:uiPriority w:val="99"/>
    <w:unhideWhenUsed/>
    <w:rsid w:val="00C558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primaryhistory/worldhistory/benin_bron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ishmuseum.org/explore/young_explorers/discover/a_closer_look/the_palace_of_ben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museum.org/" TargetMode="External"/><Relationship Id="rId11" Type="http://schemas.openxmlformats.org/officeDocument/2006/relationships/hyperlink" Target="http://www.theschoolrun.com/homework-help/kingdom-benin" TargetMode="External"/><Relationship Id="rId5" Type="http://schemas.openxmlformats.org/officeDocument/2006/relationships/image" Target="media/image1.png"/><Relationship Id="rId10" Type="http://schemas.openxmlformats.org/officeDocument/2006/relationships/hyperlink" Target="http://www.prm.ox.ac.uk/benin.html" TargetMode="External"/><Relationship Id="rId4" Type="http://schemas.openxmlformats.org/officeDocument/2006/relationships/webSettings" Target="webSettings.xml"/><Relationship Id="rId9" Type="http://schemas.openxmlformats.org/officeDocument/2006/relationships/hyperlink" Target="http://www.met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Corrine Wellby</cp:lastModifiedBy>
  <cp:revision>4</cp:revision>
  <cp:lastPrinted>2023-09-08T12:09:00Z</cp:lastPrinted>
  <dcterms:created xsi:type="dcterms:W3CDTF">2023-08-22T14:16:00Z</dcterms:created>
  <dcterms:modified xsi:type="dcterms:W3CDTF">2023-09-08T12:10:00Z</dcterms:modified>
</cp:coreProperties>
</file>